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835E" w14:textId="77777777" w:rsidR="004E5D04" w:rsidRPr="009546CC" w:rsidRDefault="004E5D04" w:rsidP="009546CC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bookmarkStart w:id="0" w:name="_Hlk77187090"/>
    </w:p>
    <w:p w14:paraId="768EA57D" w14:textId="77777777" w:rsidR="003469B8" w:rsidRPr="009546CC" w:rsidRDefault="003469B8" w:rsidP="009546CC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r w:rsidRPr="005236A7">
        <w:rPr>
          <w:rFonts w:asciiTheme="minorHAnsi" w:hAnsiTheme="minorHAnsi" w:cstheme="minorHAnsi"/>
          <w:b/>
          <w:bCs/>
          <w:color w:val="595959"/>
          <w:spacing w:val="-2"/>
        </w:rPr>
        <w:t>Job Title: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  <w:t>Administrative Professional</w:t>
      </w:r>
    </w:p>
    <w:p w14:paraId="38744829" w14:textId="2C23F606" w:rsidR="003469B8" w:rsidRPr="009546CC" w:rsidRDefault="003469B8" w:rsidP="003469B8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r w:rsidRPr="005236A7">
        <w:rPr>
          <w:rFonts w:asciiTheme="minorHAnsi" w:hAnsiTheme="minorHAnsi" w:cstheme="minorHAnsi"/>
          <w:b/>
          <w:bCs/>
          <w:color w:val="595959"/>
          <w:spacing w:val="-2"/>
        </w:rPr>
        <w:t>Company: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  <w:t>John A Warekois CPA LLC</w:t>
      </w:r>
    </w:p>
    <w:p w14:paraId="60010F21" w14:textId="77777777" w:rsidR="003469B8" w:rsidRPr="009546CC" w:rsidRDefault="003469B8" w:rsidP="003469B8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r w:rsidRPr="005236A7">
        <w:rPr>
          <w:rFonts w:asciiTheme="minorHAnsi" w:hAnsiTheme="minorHAnsi" w:cstheme="minorHAnsi"/>
          <w:b/>
          <w:bCs/>
          <w:color w:val="595959"/>
          <w:spacing w:val="-2"/>
        </w:rPr>
        <w:t>Hours: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  <w:t>8am – 5pm M-F</w:t>
      </w:r>
    </w:p>
    <w:p w14:paraId="23AE54B5" w14:textId="77777777" w:rsidR="003469B8" w:rsidRPr="009546CC" w:rsidRDefault="003469B8" w:rsidP="003469B8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r w:rsidRPr="005236A7">
        <w:rPr>
          <w:rFonts w:asciiTheme="minorHAnsi" w:hAnsiTheme="minorHAnsi" w:cstheme="minorHAnsi"/>
          <w:b/>
          <w:bCs/>
          <w:color w:val="595959"/>
          <w:spacing w:val="-2"/>
        </w:rPr>
        <w:t>Status: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  <w:t xml:space="preserve">Full-time/ Part-time/ Flexible Schedule </w:t>
      </w:r>
    </w:p>
    <w:p w14:paraId="71F476EC" w14:textId="1D332E7F" w:rsidR="003469B8" w:rsidRPr="009546CC" w:rsidRDefault="003469B8" w:rsidP="003469B8">
      <w:pPr>
        <w:pStyle w:val="NormalWeb"/>
        <w:spacing w:before="0" w:beforeAutospacing="0" w:after="80" w:afterAutospacing="0"/>
        <w:rPr>
          <w:rFonts w:asciiTheme="minorHAnsi" w:hAnsiTheme="minorHAnsi" w:cstheme="minorHAnsi"/>
          <w:b/>
          <w:bCs/>
          <w:color w:val="595959"/>
          <w:spacing w:val="-2"/>
        </w:rPr>
      </w:pPr>
      <w:r w:rsidRPr="005236A7">
        <w:rPr>
          <w:rFonts w:asciiTheme="minorHAnsi" w:hAnsiTheme="minorHAnsi" w:cstheme="minorHAnsi"/>
          <w:b/>
          <w:bCs/>
          <w:color w:val="595959"/>
          <w:spacing w:val="-2"/>
        </w:rPr>
        <w:t>Pay Range: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ab/>
        <w:t>$17 - $1</w:t>
      </w:r>
      <w:r w:rsidR="0007017F">
        <w:rPr>
          <w:rFonts w:asciiTheme="minorHAnsi" w:hAnsiTheme="minorHAnsi" w:cstheme="minorHAnsi"/>
          <w:b/>
          <w:bCs/>
          <w:color w:val="595959"/>
          <w:spacing w:val="-2"/>
        </w:rPr>
        <w:t>9</w:t>
      </w:r>
      <w:r w:rsidRPr="009546CC">
        <w:rPr>
          <w:rFonts w:asciiTheme="minorHAnsi" w:hAnsiTheme="minorHAnsi" w:cstheme="minorHAnsi"/>
          <w:b/>
          <w:bCs/>
          <w:color w:val="595959"/>
          <w:spacing w:val="-2"/>
        </w:rPr>
        <w:t xml:space="preserve"> hour</w:t>
      </w:r>
    </w:p>
    <w:p w14:paraId="0BDCFC79" w14:textId="77777777" w:rsidR="00156E67" w:rsidRPr="005428EC" w:rsidRDefault="00156E67" w:rsidP="002C7E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04C5C3E6" w14:textId="77777777" w:rsidR="005E30C3" w:rsidRPr="00756AD7" w:rsidRDefault="005E30C3" w:rsidP="005E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F3639"/>
          <w:bdr w:val="none" w:sz="0" w:space="0" w:color="auto" w:frame="1"/>
        </w:rPr>
      </w:pPr>
      <w:r w:rsidRPr="00756AD7">
        <w:rPr>
          <w:rFonts w:eastAsia="Times New Roman" w:cstheme="minorHAnsi"/>
          <w:b/>
          <w:bCs/>
          <w:color w:val="2F3639"/>
          <w:bdr w:val="none" w:sz="0" w:space="0" w:color="auto" w:frame="1"/>
        </w:rPr>
        <w:t>Overview</w:t>
      </w:r>
    </w:p>
    <w:p w14:paraId="31F90375" w14:textId="77777777" w:rsidR="005E30C3" w:rsidRPr="005428EC" w:rsidRDefault="005E30C3" w:rsidP="005E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39065C1F" w14:textId="48E02BCC" w:rsidR="005E30C3" w:rsidRPr="005428EC" w:rsidRDefault="005E30C3" w:rsidP="005E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The Administrative Professional provides excellent internal and external customer service by phone and in person as part of the </w:t>
      </w:r>
      <w:r w:rsidR="00C06887"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Administrative 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>Support Services team</w:t>
      </w:r>
      <w:r w:rsidR="00E2723F" w:rsidRPr="005428EC">
        <w:rPr>
          <w:rFonts w:eastAsia="Times New Roman" w:cstheme="minorHAnsi"/>
          <w:color w:val="2F3639"/>
          <w:bdr w:val="none" w:sz="0" w:space="0" w:color="auto" w:frame="1"/>
        </w:rPr>
        <w:t>.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 </w:t>
      </w:r>
      <w:r w:rsidR="00864DDF"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Assists in scheduling client appointments and coordinating services. </w:t>
      </w:r>
      <w:r w:rsidR="004F2BBD">
        <w:rPr>
          <w:rFonts w:eastAsia="Times New Roman" w:cstheme="minorHAnsi"/>
          <w:color w:val="2F3639"/>
          <w:bdr w:val="none" w:sz="0" w:space="0" w:color="auto" w:frame="1"/>
        </w:rPr>
        <w:t>W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orks with clients to fill out </w:t>
      </w:r>
      <w:r w:rsidR="00606550" w:rsidRPr="005428EC">
        <w:rPr>
          <w:rFonts w:eastAsia="Times New Roman" w:cstheme="minorHAnsi"/>
          <w:color w:val="2F3639"/>
          <w:bdr w:val="none" w:sz="0" w:space="0" w:color="auto" w:frame="1"/>
        </w:rPr>
        <w:t>paperwork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, </w:t>
      </w:r>
      <w:r w:rsidR="009214FC"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assists in 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>explain</w:t>
      </w:r>
      <w:r w:rsidR="009214FC" w:rsidRPr="005428EC">
        <w:rPr>
          <w:rFonts w:eastAsia="Times New Roman" w:cstheme="minorHAnsi"/>
          <w:color w:val="2F3639"/>
          <w:bdr w:val="none" w:sz="0" w:space="0" w:color="auto" w:frame="1"/>
        </w:rPr>
        <w:t>ing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 the range of services available to client</w:t>
      </w:r>
      <w:r w:rsidR="00CC63D5" w:rsidRPr="005428EC">
        <w:rPr>
          <w:rFonts w:eastAsia="Times New Roman" w:cstheme="minorHAnsi"/>
          <w:color w:val="2F3639"/>
          <w:bdr w:val="none" w:sz="0" w:space="0" w:color="auto" w:frame="1"/>
        </w:rPr>
        <w:t>s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, and facilitates the </w:t>
      </w:r>
      <w:r w:rsidR="009214FC"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data entry of 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client’s </w:t>
      </w:r>
      <w:r w:rsidR="00C06887" w:rsidRPr="005428EC">
        <w:rPr>
          <w:rFonts w:eastAsia="Times New Roman" w:cstheme="minorHAnsi"/>
          <w:color w:val="2F3639"/>
          <w:bdr w:val="none" w:sz="0" w:space="0" w:color="auto" w:frame="1"/>
        </w:rPr>
        <w:t>information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 into </w:t>
      </w:r>
      <w:r w:rsidR="000752E3" w:rsidRPr="005428EC">
        <w:rPr>
          <w:rFonts w:eastAsia="Times New Roman" w:cstheme="minorHAnsi"/>
          <w:color w:val="2F3639"/>
          <w:bdr w:val="none" w:sz="0" w:space="0" w:color="auto" w:frame="1"/>
        </w:rPr>
        <w:t>company software</w:t>
      </w:r>
      <w:r w:rsidRPr="005428EC">
        <w:rPr>
          <w:rFonts w:eastAsia="Times New Roman" w:cstheme="minorHAnsi"/>
          <w:color w:val="2F3639"/>
          <w:bdr w:val="none" w:sz="0" w:space="0" w:color="auto" w:frame="1"/>
        </w:rPr>
        <w:t xml:space="preserve">. </w:t>
      </w:r>
    </w:p>
    <w:p w14:paraId="039A74C8" w14:textId="77777777" w:rsidR="00AD1874" w:rsidRPr="005428EC" w:rsidRDefault="00AD1874" w:rsidP="005E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3969CBD0" w14:textId="64F8BB9A" w:rsidR="00AD1874" w:rsidRPr="005428EC" w:rsidRDefault="00AD1874" w:rsidP="00542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5428EC">
        <w:rPr>
          <w:rFonts w:eastAsia="Times New Roman" w:cstheme="minorHAnsi"/>
          <w:color w:val="2F3639"/>
          <w:bdr w:val="none" w:sz="0" w:space="0" w:color="auto" w:frame="1"/>
        </w:rPr>
        <w:t>To be successful in this position, the Administrative Professional must possess the following skills – Collaboration, Critical Thinking, Emotional Intelligence, Executive Presence, Growth Mindset, Intellectual Curiosity, and Results.</w:t>
      </w:r>
    </w:p>
    <w:p w14:paraId="34519910" w14:textId="77777777" w:rsidR="00AD1874" w:rsidRPr="005428EC" w:rsidRDefault="00AD1874" w:rsidP="005E30C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6809154C" w14:textId="77777777" w:rsidR="00A73830" w:rsidRPr="009546CC" w:rsidRDefault="00A73830" w:rsidP="00A738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F3639"/>
          <w:bdr w:val="none" w:sz="0" w:space="0" w:color="auto" w:frame="1"/>
        </w:rPr>
      </w:pPr>
      <w:r w:rsidRPr="009546CC">
        <w:rPr>
          <w:rFonts w:eastAsia="Times New Roman" w:cstheme="minorHAnsi"/>
          <w:b/>
          <w:bCs/>
          <w:color w:val="2F3639"/>
          <w:bdr w:val="none" w:sz="0" w:space="0" w:color="auto" w:frame="1"/>
        </w:rPr>
        <w:t>Responsibilities</w:t>
      </w:r>
    </w:p>
    <w:p w14:paraId="3F82E3EB" w14:textId="77777777" w:rsidR="00A73830" w:rsidRPr="005428EC" w:rsidRDefault="00A73830" w:rsidP="00A738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1B6E8A03" w14:textId="163AF21F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 xml:space="preserve">Process client documents, track tax papers, prepares routine </w:t>
      </w:r>
      <w:r w:rsidR="008F541E">
        <w:rPr>
          <w:rFonts w:eastAsia="Times New Roman" w:cstheme="minorHAnsi"/>
          <w:color w:val="2F3639"/>
          <w:bdr w:val="none" w:sz="0" w:space="0" w:color="auto" w:frame="1"/>
        </w:rPr>
        <w:t xml:space="preserve">emails and written </w:t>
      </w:r>
      <w:r w:rsidRPr="00403CF6">
        <w:rPr>
          <w:rFonts w:eastAsia="Times New Roman" w:cstheme="minorHAnsi"/>
          <w:color w:val="2F3639"/>
          <w:bdr w:val="none" w:sz="0" w:space="0" w:color="auto" w:frame="1"/>
        </w:rPr>
        <w:t>correspondence, and utilizes a variety of computer programs.</w:t>
      </w:r>
    </w:p>
    <w:p w14:paraId="143973B6" w14:textId="77777777" w:rsidR="005F4F6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Provides clerical support to CPA members of the operations and administrative teams</w:t>
      </w:r>
    </w:p>
    <w:p w14:paraId="7F114AA5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Develops knowledge of the firm’s services; directs clients and callers to the appropriate team member.</w:t>
      </w:r>
    </w:p>
    <w:p w14:paraId="55699998" w14:textId="78058923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Answers and transfers phone calls, screening when necessary</w:t>
      </w:r>
    </w:p>
    <w:p w14:paraId="4F364D96" w14:textId="5BF59943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Welcomes and directs visitors and clients</w:t>
      </w:r>
      <w:r w:rsidR="00A3704F" w:rsidRPr="00403CF6">
        <w:rPr>
          <w:rFonts w:eastAsia="Times New Roman" w:cstheme="minorHAnsi"/>
          <w:color w:val="2F3639"/>
          <w:bdr w:val="none" w:sz="0" w:space="0" w:color="auto" w:frame="1"/>
        </w:rPr>
        <w:t xml:space="preserve"> to appropriate team member</w:t>
      </w:r>
    </w:p>
    <w:p w14:paraId="611CB36A" w14:textId="37836396" w:rsidR="00854E95" w:rsidRPr="00403CF6" w:rsidRDefault="00854E95" w:rsidP="00854E9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>
        <w:rPr>
          <w:rFonts w:eastAsia="Times New Roman" w:cstheme="minorHAnsi"/>
          <w:color w:val="2F3639"/>
          <w:bdr w:val="none" w:sz="0" w:space="0" w:color="auto" w:frame="1"/>
        </w:rPr>
        <w:t>R</w:t>
      </w:r>
      <w:r w:rsidRPr="00403CF6">
        <w:rPr>
          <w:rFonts w:eastAsia="Times New Roman" w:cstheme="minorHAnsi"/>
          <w:color w:val="2F3639"/>
          <w:bdr w:val="none" w:sz="0" w:space="0" w:color="auto" w:frame="1"/>
        </w:rPr>
        <w:t>eviewing, copying, collating, and assembling documents, making phone calls, etc.</w:t>
      </w:r>
    </w:p>
    <w:p w14:paraId="6FDCF351" w14:textId="0B0BE3B3" w:rsidR="00A73830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Maintains filing systems as assigned</w:t>
      </w:r>
    </w:p>
    <w:p w14:paraId="0A6F61A4" w14:textId="19641DC0" w:rsidR="00A73830" w:rsidRPr="00A072C0" w:rsidRDefault="00A73830" w:rsidP="00AD5A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A072C0">
        <w:rPr>
          <w:rFonts w:eastAsia="Times New Roman" w:cstheme="minorHAnsi"/>
          <w:color w:val="2F3639"/>
          <w:bdr w:val="none" w:sz="0" w:space="0" w:color="auto" w:frame="1"/>
        </w:rPr>
        <w:t xml:space="preserve">Retrieves information </w:t>
      </w:r>
      <w:r w:rsidR="00124C5A" w:rsidRPr="00A072C0">
        <w:rPr>
          <w:rFonts w:eastAsia="Times New Roman" w:cstheme="minorHAnsi"/>
          <w:color w:val="2F3639"/>
          <w:bdr w:val="none" w:sz="0" w:space="0" w:color="auto" w:frame="1"/>
        </w:rPr>
        <w:t>when</w:t>
      </w:r>
      <w:r w:rsidRPr="00A072C0">
        <w:rPr>
          <w:rFonts w:eastAsia="Times New Roman" w:cstheme="minorHAnsi"/>
          <w:color w:val="2F3639"/>
          <w:bdr w:val="none" w:sz="0" w:space="0" w:color="auto" w:frame="1"/>
        </w:rPr>
        <w:t xml:space="preserve"> requested from records, email, and other related documents; prepares written data when needed.</w:t>
      </w:r>
    </w:p>
    <w:p w14:paraId="6E0183C0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Responds to and resolves administrative inquiries and questions.</w:t>
      </w:r>
    </w:p>
    <w:p w14:paraId="4B285F46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Coordinates and schedules travel, meetings, and appointments for staff.</w:t>
      </w:r>
    </w:p>
    <w:p w14:paraId="66DBEA74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Prepares agendas and schedules for meetings.</w:t>
      </w:r>
    </w:p>
    <w:p w14:paraId="1DBE3ECE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Maintains office supplies and coordinates maintenance of office equipment.</w:t>
      </w:r>
    </w:p>
    <w:p w14:paraId="267C366F" w14:textId="77777777" w:rsidR="00A73830" w:rsidRPr="00403CF6" w:rsidRDefault="00A73830" w:rsidP="00403C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Performs other related duties as assigned</w:t>
      </w:r>
    </w:p>
    <w:p w14:paraId="3F50B3BE" w14:textId="77777777" w:rsidR="00A41048" w:rsidRDefault="00A41048" w:rsidP="00A738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064112C0" w14:textId="3C771440" w:rsidR="00A73830" w:rsidRPr="009546CC" w:rsidRDefault="00A73830" w:rsidP="009546CC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  <w:color w:val="2F3639"/>
          <w:bdr w:val="none" w:sz="0" w:space="0" w:color="auto" w:frame="1"/>
        </w:rPr>
      </w:pPr>
      <w:r w:rsidRPr="009546CC">
        <w:rPr>
          <w:rFonts w:eastAsia="Times New Roman" w:cstheme="minorHAnsi"/>
          <w:b/>
          <w:bCs/>
          <w:color w:val="2F3639"/>
          <w:bdr w:val="none" w:sz="0" w:space="0" w:color="auto" w:frame="1"/>
        </w:rPr>
        <w:t>Education and/or Experience:</w:t>
      </w:r>
    </w:p>
    <w:p w14:paraId="0978FBBD" w14:textId="75FAA8E3" w:rsidR="00A73830" w:rsidRPr="00403CF6" w:rsidRDefault="00A73830" w:rsidP="00403C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High School Diploma/GED</w:t>
      </w:r>
    </w:p>
    <w:p w14:paraId="015E26AE" w14:textId="48EE47CB" w:rsidR="00A73830" w:rsidRPr="00403CF6" w:rsidRDefault="00A73830" w:rsidP="00403C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2 years of experience in an administrative role</w:t>
      </w:r>
    </w:p>
    <w:p w14:paraId="701A44E6" w14:textId="77777777" w:rsidR="00A41048" w:rsidRDefault="00A41048" w:rsidP="00A738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p w14:paraId="13FE8A59" w14:textId="160C475C" w:rsidR="00A73830" w:rsidRPr="009546CC" w:rsidRDefault="00A73830" w:rsidP="009546CC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  <w:color w:val="2F3639"/>
          <w:bdr w:val="none" w:sz="0" w:space="0" w:color="auto" w:frame="1"/>
        </w:rPr>
      </w:pPr>
      <w:r w:rsidRPr="009546CC">
        <w:rPr>
          <w:rFonts w:eastAsia="Times New Roman" w:cstheme="minorHAnsi"/>
          <w:b/>
          <w:bCs/>
          <w:color w:val="2F3639"/>
          <w:bdr w:val="none" w:sz="0" w:space="0" w:color="auto" w:frame="1"/>
        </w:rPr>
        <w:t>Required Skills and Abilities:</w:t>
      </w:r>
    </w:p>
    <w:p w14:paraId="534419B2" w14:textId="266FD877" w:rsidR="00EC2569" w:rsidRDefault="00EC2569" w:rsidP="00804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>
        <w:rPr>
          <w:rFonts w:eastAsia="Times New Roman" w:cstheme="minorHAnsi"/>
          <w:color w:val="2F3639"/>
          <w:bdr w:val="none" w:sz="0" w:space="0" w:color="auto" w:frame="1"/>
        </w:rPr>
        <w:t>Strong Computer Skills</w:t>
      </w:r>
      <w:r w:rsidR="001A6F5E">
        <w:rPr>
          <w:rFonts w:eastAsia="Times New Roman" w:cstheme="minorHAnsi"/>
          <w:color w:val="2F3639"/>
          <w:bdr w:val="none" w:sz="0" w:space="0" w:color="auto" w:frame="1"/>
        </w:rPr>
        <w:t xml:space="preserve"> Required</w:t>
      </w:r>
    </w:p>
    <w:p w14:paraId="447D5CAA" w14:textId="77777777" w:rsidR="001A6F5E" w:rsidRDefault="001A6F5E" w:rsidP="001A6F5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>
        <w:rPr>
          <w:rFonts w:eastAsia="Times New Roman" w:cstheme="minorHAnsi"/>
          <w:color w:val="2F3639"/>
          <w:bdr w:val="none" w:sz="0" w:space="0" w:color="auto" w:frame="1"/>
        </w:rPr>
        <w:t>A</w:t>
      </w:r>
      <w:r w:rsidRPr="006841E8">
        <w:rPr>
          <w:rFonts w:eastAsia="Times New Roman" w:cstheme="minorHAnsi"/>
          <w:color w:val="2F3639"/>
          <w:bdr w:val="none" w:sz="0" w:space="0" w:color="auto" w:frame="1"/>
        </w:rPr>
        <w:t>bility to multi-task in a fast-paced office environment with a high degree of flexibility required</w:t>
      </w:r>
    </w:p>
    <w:p w14:paraId="270E4776" w14:textId="428DB847" w:rsidR="00A73830" w:rsidRDefault="00A73830" w:rsidP="00804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874363">
        <w:rPr>
          <w:rFonts w:eastAsia="Times New Roman" w:cstheme="minorHAnsi"/>
          <w:color w:val="2F3639"/>
          <w:bdr w:val="none" w:sz="0" w:space="0" w:color="auto" w:frame="1"/>
        </w:rPr>
        <w:t>Excellent verbal and written communication skills</w:t>
      </w:r>
    </w:p>
    <w:p w14:paraId="69D831A6" w14:textId="77777777" w:rsidR="00A73830" w:rsidRPr="00403CF6" w:rsidRDefault="00A73830" w:rsidP="00403C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Excellent interpersonal and customer service skills</w:t>
      </w:r>
    </w:p>
    <w:p w14:paraId="25F5A335" w14:textId="77777777" w:rsidR="00A73830" w:rsidRPr="00403CF6" w:rsidRDefault="00A73830" w:rsidP="00403C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Proficient in Microsoft Office Suite or related software</w:t>
      </w:r>
    </w:p>
    <w:p w14:paraId="4A46CFF6" w14:textId="77777777" w:rsidR="00C01D03" w:rsidRPr="00403CF6" w:rsidRDefault="00C01D03" w:rsidP="00C01D0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lastRenderedPageBreak/>
        <w:t>Excellent organizational skills and attention to detail</w:t>
      </w:r>
    </w:p>
    <w:p w14:paraId="47FD720B" w14:textId="77777777" w:rsidR="00A73830" w:rsidRPr="00403CF6" w:rsidRDefault="00A73830" w:rsidP="00403C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Basic understanding of clerical procedures and systems such as recordkeeping and filing</w:t>
      </w:r>
    </w:p>
    <w:p w14:paraId="610CE650" w14:textId="77777777" w:rsidR="00A73830" w:rsidRPr="00403CF6" w:rsidRDefault="00A73830" w:rsidP="00403C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Ability to learn to use our Point of Sale (POS) system</w:t>
      </w:r>
    </w:p>
    <w:p w14:paraId="46EC6E7E" w14:textId="251E19A5" w:rsidR="00A73830" w:rsidRDefault="00A73830" w:rsidP="00403C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  <w:r w:rsidRPr="00403CF6">
        <w:rPr>
          <w:rFonts w:eastAsia="Times New Roman" w:cstheme="minorHAnsi"/>
          <w:color w:val="2F3639"/>
          <w:bdr w:val="none" w:sz="0" w:space="0" w:color="auto" w:frame="1"/>
        </w:rPr>
        <w:t>Ability to work independently and flexibly, under general supervision</w:t>
      </w:r>
    </w:p>
    <w:p w14:paraId="66C51BF5" w14:textId="77777777" w:rsidR="00A7501E" w:rsidRPr="005428EC" w:rsidRDefault="00A7501E" w:rsidP="00542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bookmarkEnd w:id="0"/>
    <w:p w14:paraId="53F384DE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b/>
          <w:bCs/>
          <w:color w:val="2D2D2D"/>
        </w:rPr>
        <w:t>Desirable Skills Include</w:t>
      </w:r>
    </w:p>
    <w:p w14:paraId="403D1E8D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color w:val="2D2D2D"/>
        </w:rPr>
        <w:t>We are looking for team members who are capable of handling sensitive and confidential information and conduct himself/herself with a professional attitude. Applicant must have the ability to work well, both independently and as part of a team, in a fast-paced environment handling high volume of work while maintaining quality and accuracy.</w:t>
      </w:r>
    </w:p>
    <w:p w14:paraId="03C9E244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color w:val="2D2D2D"/>
        </w:rPr>
        <w:t>Our ideal candidate is authentic, diverse, considerate, dependable, ethical. Works in a thoughtful and thorough manner. Members of the accounting department must possess strong computational and analytical skills.</w:t>
      </w:r>
    </w:p>
    <w:p w14:paraId="72F9F26A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color w:val="2D2D2D"/>
        </w:rPr>
        <w:t>Other necessary qualities include strong organizational skills with the ability to prioritize and manage time well, the ability to communicate effectively, both verbally and in writing, a problem-solving attitude, and the willingness to take initiative and exhibit resourcefulness.</w:t>
      </w:r>
    </w:p>
    <w:p w14:paraId="79D5B0AF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b/>
          <w:bCs/>
          <w:color w:val="2D2D2D"/>
        </w:rPr>
        <w:t>Benefits – After 90 days</w:t>
      </w:r>
    </w:p>
    <w:p w14:paraId="15E8243C" w14:textId="77777777" w:rsidR="00756AD7" w:rsidRPr="00442651" w:rsidRDefault="00756AD7" w:rsidP="00756A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Health </w:t>
      </w:r>
      <w:r w:rsidRPr="005236A7">
        <w:rPr>
          <w:rFonts w:eastAsia="Times New Roman" w:cstheme="minorHAnsi"/>
          <w:color w:val="4B4B4B"/>
        </w:rPr>
        <w:t>Insurance</w:t>
      </w:r>
    </w:p>
    <w:p w14:paraId="05C2D29D" w14:textId="77146BA2" w:rsidR="00756AD7" w:rsidRPr="00442651" w:rsidRDefault="00756AD7" w:rsidP="00756A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Retirement </w:t>
      </w:r>
      <w:r w:rsidRPr="005236A7">
        <w:rPr>
          <w:rFonts w:eastAsia="Times New Roman" w:cstheme="minorHAnsi"/>
          <w:color w:val="4B4B4B"/>
        </w:rPr>
        <w:t xml:space="preserve">Plan </w:t>
      </w:r>
      <w:r w:rsidR="0007017F">
        <w:rPr>
          <w:rFonts w:eastAsia="Times New Roman" w:cstheme="minorHAnsi"/>
          <w:color w:val="4B4B4B"/>
        </w:rPr>
        <w:t>with Company</w:t>
      </w:r>
      <w:r w:rsidRPr="005236A7">
        <w:rPr>
          <w:rFonts w:eastAsia="Times New Roman" w:cstheme="minorHAnsi"/>
          <w:color w:val="4B4B4B"/>
        </w:rPr>
        <w:t xml:space="preserve"> Match</w:t>
      </w:r>
    </w:p>
    <w:p w14:paraId="1E168915" w14:textId="77777777" w:rsidR="00756AD7" w:rsidRPr="00442651" w:rsidRDefault="00756AD7" w:rsidP="00756AD7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Paid </w:t>
      </w:r>
      <w:r w:rsidRPr="005236A7">
        <w:rPr>
          <w:rFonts w:eastAsia="Times New Roman" w:cstheme="minorHAnsi"/>
          <w:color w:val="4B4B4B"/>
        </w:rPr>
        <w:t>Time Off</w:t>
      </w:r>
    </w:p>
    <w:p w14:paraId="6195BF5F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b/>
          <w:bCs/>
          <w:color w:val="2D2D2D"/>
        </w:rPr>
        <w:t>Other:</w:t>
      </w:r>
    </w:p>
    <w:p w14:paraId="48DB8A0F" w14:textId="77777777" w:rsidR="00756AD7" w:rsidRPr="00442651" w:rsidRDefault="00756AD7" w:rsidP="00756A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Professional </w:t>
      </w:r>
      <w:r w:rsidRPr="005236A7">
        <w:rPr>
          <w:rFonts w:eastAsia="Times New Roman" w:cstheme="minorHAnsi"/>
          <w:color w:val="4B4B4B"/>
        </w:rPr>
        <w:t>Development Assistance</w:t>
      </w:r>
    </w:p>
    <w:p w14:paraId="294C4687" w14:textId="77777777" w:rsidR="00756AD7" w:rsidRPr="00442651" w:rsidRDefault="00756AD7" w:rsidP="00756A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Flexible </w:t>
      </w:r>
      <w:r w:rsidRPr="005236A7">
        <w:rPr>
          <w:rFonts w:eastAsia="Times New Roman" w:cstheme="minorHAnsi"/>
          <w:color w:val="4B4B4B"/>
        </w:rPr>
        <w:t>Hours</w:t>
      </w:r>
    </w:p>
    <w:p w14:paraId="6E3A8427" w14:textId="77777777" w:rsidR="00756AD7" w:rsidRPr="00442651" w:rsidRDefault="00756AD7" w:rsidP="00756A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Casual </w:t>
      </w:r>
      <w:r w:rsidRPr="005236A7">
        <w:rPr>
          <w:rFonts w:eastAsia="Times New Roman" w:cstheme="minorHAnsi"/>
          <w:color w:val="4B4B4B"/>
        </w:rPr>
        <w:t>Business Attire</w:t>
      </w:r>
    </w:p>
    <w:p w14:paraId="55ECC793" w14:textId="77777777" w:rsidR="00756AD7" w:rsidRPr="005236A7" w:rsidRDefault="00756AD7" w:rsidP="00756A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Incredible Place </w:t>
      </w:r>
      <w:r w:rsidRPr="005236A7">
        <w:rPr>
          <w:rFonts w:eastAsia="Times New Roman" w:cstheme="minorHAnsi"/>
          <w:color w:val="4B4B4B"/>
        </w:rPr>
        <w:t xml:space="preserve">To </w:t>
      </w:r>
      <w:r w:rsidRPr="00442651">
        <w:rPr>
          <w:rFonts w:eastAsia="Times New Roman" w:cstheme="minorHAnsi"/>
          <w:color w:val="4B4B4B"/>
        </w:rPr>
        <w:t>Work</w:t>
      </w:r>
      <w:r w:rsidRPr="005236A7">
        <w:rPr>
          <w:rFonts w:eastAsia="Times New Roman" w:cstheme="minorHAnsi"/>
          <w:color w:val="4B4B4B"/>
        </w:rPr>
        <w:t>!</w:t>
      </w:r>
    </w:p>
    <w:p w14:paraId="77B13288" w14:textId="77777777" w:rsidR="00756AD7" w:rsidRPr="00442651" w:rsidRDefault="00756AD7" w:rsidP="00756AD7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color w:val="4B4B4B"/>
        </w:rPr>
      </w:pPr>
      <w:r w:rsidRPr="00442651">
        <w:rPr>
          <w:rFonts w:eastAsia="Times New Roman" w:cstheme="minorHAnsi"/>
          <w:color w:val="4B4B4B"/>
        </w:rPr>
        <w:t xml:space="preserve">Office </w:t>
      </w:r>
      <w:r w:rsidRPr="005236A7">
        <w:rPr>
          <w:rFonts w:eastAsia="Times New Roman" w:cstheme="minorHAnsi"/>
          <w:color w:val="4B4B4B"/>
        </w:rPr>
        <w:t>Snacks</w:t>
      </w:r>
    </w:p>
    <w:p w14:paraId="63EC8D54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color w:val="2D2D2D"/>
        </w:rPr>
        <w:t>If you require alternative methods of application or screening, you must approach the employer directly to request this as Indeed is not responsible for the employer's application process.</w:t>
      </w:r>
    </w:p>
    <w:p w14:paraId="04F6CE86" w14:textId="77777777" w:rsidR="00756AD7" w:rsidRPr="00442651" w:rsidRDefault="00756AD7" w:rsidP="00756AD7">
      <w:pPr>
        <w:shd w:val="clear" w:color="auto" w:fill="FFFFFF"/>
        <w:spacing w:after="150"/>
        <w:rPr>
          <w:rFonts w:eastAsia="Times New Roman" w:cstheme="minorHAnsi"/>
          <w:color w:val="2D2D2D"/>
        </w:rPr>
      </w:pPr>
      <w:r w:rsidRPr="00442651">
        <w:rPr>
          <w:rFonts w:eastAsia="Times New Roman" w:cstheme="minorHAnsi"/>
          <w:color w:val="2D2D2D"/>
        </w:rPr>
        <w:t>We are an equal opportunity employer and considers all qualified applicants equally without regard to race, color, religion, sex, sexual orientation, gender identity, national origin, veteran status, or disability status.</w:t>
      </w:r>
    </w:p>
    <w:p w14:paraId="7D66F6EB" w14:textId="77777777" w:rsidR="005428EC" w:rsidRPr="005428EC" w:rsidRDefault="005428EC" w:rsidP="00756A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bdr w:val="none" w:sz="0" w:space="0" w:color="auto" w:frame="1"/>
        </w:rPr>
      </w:pPr>
    </w:p>
    <w:sectPr w:rsidR="005428EC" w:rsidRPr="005428EC" w:rsidSect="00B62F71">
      <w:headerReference w:type="default" r:id="rId7"/>
      <w:pgSz w:w="12240" w:h="15840"/>
      <w:pgMar w:top="90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2252" w14:textId="77777777" w:rsidR="006E3C96" w:rsidRDefault="006E3C96" w:rsidP="00B62F71">
      <w:pPr>
        <w:spacing w:after="0" w:line="240" w:lineRule="auto"/>
      </w:pPr>
      <w:r>
        <w:separator/>
      </w:r>
    </w:p>
  </w:endnote>
  <w:endnote w:type="continuationSeparator" w:id="0">
    <w:p w14:paraId="27452A89" w14:textId="77777777" w:rsidR="006E3C96" w:rsidRDefault="006E3C96" w:rsidP="00B6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F2E6" w14:textId="77777777" w:rsidR="006E3C96" w:rsidRDefault="006E3C96" w:rsidP="00B62F71">
      <w:pPr>
        <w:spacing w:after="0" w:line="240" w:lineRule="auto"/>
      </w:pPr>
      <w:r>
        <w:separator/>
      </w:r>
    </w:p>
  </w:footnote>
  <w:footnote w:type="continuationSeparator" w:id="0">
    <w:p w14:paraId="0CA02722" w14:textId="77777777" w:rsidR="006E3C96" w:rsidRDefault="006E3C96" w:rsidP="00B6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817" w14:textId="3E7806ED" w:rsidR="00B62F71" w:rsidRPr="00B62F71" w:rsidRDefault="00B62F71" w:rsidP="00B62F71">
    <w:pPr>
      <w:pStyle w:val="Header"/>
      <w:jc w:val="center"/>
    </w:pPr>
    <w:r>
      <w:rPr>
        <w:noProof/>
      </w:rPr>
      <w:drawing>
        <wp:inline distT="0" distB="0" distL="0" distR="0" wp14:anchorId="1DAE7935" wp14:editId="496CA831">
          <wp:extent cx="2322581" cy="754382"/>
          <wp:effectExtent l="0" t="0" r="1905" b="762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81" cy="75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DE"/>
    <w:multiLevelType w:val="multilevel"/>
    <w:tmpl w:val="F99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E53"/>
    <w:multiLevelType w:val="multilevel"/>
    <w:tmpl w:val="816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C28D0"/>
    <w:multiLevelType w:val="multilevel"/>
    <w:tmpl w:val="E32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34F0E"/>
    <w:multiLevelType w:val="multilevel"/>
    <w:tmpl w:val="189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309F8"/>
    <w:multiLevelType w:val="multilevel"/>
    <w:tmpl w:val="59B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C46"/>
    <w:multiLevelType w:val="hybridMultilevel"/>
    <w:tmpl w:val="A78E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0624"/>
    <w:multiLevelType w:val="hybridMultilevel"/>
    <w:tmpl w:val="634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C3AEC"/>
    <w:multiLevelType w:val="hybridMultilevel"/>
    <w:tmpl w:val="59A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1236"/>
    <w:multiLevelType w:val="hybridMultilevel"/>
    <w:tmpl w:val="A22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53FA"/>
    <w:multiLevelType w:val="hybridMultilevel"/>
    <w:tmpl w:val="D1E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FF"/>
    <w:rsid w:val="000415F4"/>
    <w:rsid w:val="00044082"/>
    <w:rsid w:val="00046577"/>
    <w:rsid w:val="0007017F"/>
    <w:rsid w:val="000752E3"/>
    <w:rsid w:val="00097A6D"/>
    <w:rsid w:val="000A18D8"/>
    <w:rsid w:val="000C38DC"/>
    <w:rsid w:val="000E5CAC"/>
    <w:rsid w:val="000F3172"/>
    <w:rsid w:val="001164E7"/>
    <w:rsid w:val="00124C5A"/>
    <w:rsid w:val="001321DA"/>
    <w:rsid w:val="00156E67"/>
    <w:rsid w:val="001A0C76"/>
    <w:rsid w:val="001A57F4"/>
    <w:rsid w:val="001A6F5E"/>
    <w:rsid w:val="001B69A6"/>
    <w:rsid w:val="00210886"/>
    <w:rsid w:val="002849F1"/>
    <w:rsid w:val="00285DFF"/>
    <w:rsid w:val="002A66A9"/>
    <w:rsid w:val="002B3FF4"/>
    <w:rsid w:val="002C6949"/>
    <w:rsid w:val="002C7EEB"/>
    <w:rsid w:val="002D2A65"/>
    <w:rsid w:val="002E12BE"/>
    <w:rsid w:val="00304D88"/>
    <w:rsid w:val="003176E1"/>
    <w:rsid w:val="00333519"/>
    <w:rsid w:val="003469B8"/>
    <w:rsid w:val="0035069A"/>
    <w:rsid w:val="003B4FF7"/>
    <w:rsid w:val="003F287C"/>
    <w:rsid w:val="00403CF6"/>
    <w:rsid w:val="00433CE4"/>
    <w:rsid w:val="00463F3D"/>
    <w:rsid w:val="004813EE"/>
    <w:rsid w:val="00485662"/>
    <w:rsid w:val="00487255"/>
    <w:rsid w:val="004B2272"/>
    <w:rsid w:val="004C54AA"/>
    <w:rsid w:val="004E20B5"/>
    <w:rsid w:val="004E5D04"/>
    <w:rsid w:val="004F0E9C"/>
    <w:rsid w:val="004F2BBD"/>
    <w:rsid w:val="00507A6D"/>
    <w:rsid w:val="005101AD"/>
    <w:rsid w:val="005428EC"/>
    <w:rsid w:val="005930D9"/>
    <w:rsid w:val="005A2FA4"/>
    <w:rsid w:val="005E30C3"/>
    <w:rsid w:val="005F4F66"/>
    <w:rsid w:val="0060475F"/>
    <w:rsid w:val="00606550"/>
    <w:rsid w:val="006066B7"/>
    <w:rsid w:val="00610D64"/>
    <w:rsid w:val="00632269"/>
    <w:rsid w:val="00645997"/>
    <w:rsid w:val="00651A14"/>
    <w:rsid w:val="00661633"/>
    <w:rsid w:val="006841E8"/>
    <w:rsid w:val="00697441"/>
    <w:rsid w:val="006A2E83"/>
    <w:rsid w:val="006B435A"/>
    <w:rsid w:val="006E3C96"/>
    <w:rsid w:val="006F6BCA"/>
    <w:rsid w:val="00733E12"/>
    <w:rsid w:val="00735DA9"/>
    <w:rsid w:val="00756AD7"/>
    <w:rsid w:val="00776AA2"/>
    <w:rsid w:val="007D2E93"/>
    <w:rsid w:val="007F547A"/>
    <w:rsid w:val="008207CA"/>
    <w:rsid w:val="00832488"/>
    <w:rsid w:val="00844DDB"/>
    <w:rsid w:val="00854E95"/>
    <w:rsid w:val="00864DDF"/>
    <w:rsid w:val="00874363"/>
    <w:rsid w:val="008A5A7B"/>
    <w:rsid w:val="008B6DEA"/>
    <w:rsid w:val="008D1875"/>
    <w:rsid w:val="008F1068"/>
    <w:rsid w:val="008F541E"/>
    <w:rsid w:val="009205F9"/>
    <w:rsid w:val="009214FC"/>
    <w:rsid w:val="00922BFD"/>
    <w:rsid w:val="00940064"/>
    <w:rsid w:val="009546CC"/>
    <w:rsid w:val="00977B52"/>
    <w:rsid w:val="00995FE7"/>
    <w:rsid w:val="009D45F2"/>
    <w:rsid w:val="009E7422"/>
    <w:rsid w:val="009F7C80"/>
    <w:rsid w:val="00A01BDA"/>
    <w:rsid w:val="00A072C0"/>
    <w:rsid w:val="00A14FAE"/>
    <w:rsid w:val="00A3704F"/>
    <w:rsid w:val="00A41048"/>
    <w:rsid w:val="00A73830"/>
    <w:rsid w:val="00A7501E"/>
    <w:rsid w:val="00A90CA5"/>
    <w:rsid w:val="00A92009"/>
    <w:rsid w:val="00AA7318"/>
    <w:rsid w:val="00AD0CFA"/>
    <w:rsid w:val="00AD1874"/>
    <w:rsid w:val="00AE5457"/>
    <w:rsid w:val="00B02CEF"/>
    <w:rsid w:val="00B15EBF"/>
    <w:rsid w:val="00B174B8"/>
    <w:rsid w:val="00B23AE0"/>
    <w:rsid w:val="00B34B53"/>
    <w:rsid w:val="00B62F71"/>
    <w:rsid w:val="00B75979"/>
    <w:rsid w:val="00B957AB"/>
    <w:rsid w:val="00BB6C7D"/>
    <w:rsid w:val="00BD3BA3"/>
    <w:rsid w:val="00C01C77"/>
    <w:rsid w:val="00C01D03"/>
    <w:rsid w:val="00C062CE"/>
    <w:rsid w:val="00C06887"/>
    <w:rsid w:val="00C151F9"/>
    <w:rsid w:val="00C97578"/>
    <w:rsid w:val="00CC30FC"/>
    <w:rsid w:val="00CC63D5"/>
    <w:rsid w:val="00CE620F"/>
    <w:rsid w:val="00CF2AFF"/>
    <w:rsid w:val="00CF326C"/>
    <w:rsid w:val="00D40E10"/>
    <w:rsid w:val="00D4795C"/>
    <w:rsid w:val="00D73C7C"/>
    <w:rsid w:val="00D8338F"/>
    <w:rsid w:val="00DC3DCB"/>
    <w:rsid w:val="00DD0E9F"/>
    <w:rsid w:val="00DE7FBE"/>
    <w:rsid w:val="00E10B46"/>
    <w:rsid w:val="00E2723F"/>
    <w:rsid w:val="00E874C4"/>
    <w:rsid w:val="00E9752A"/>
    <w:rsid w:val="00EA2470"/>
    <w:rsid w:val="00EB2548"/>
    <w:rsid w:val="00EC2569"/>
    <w:rsid w:val="00F26F62"/>
    <w:rsid w:val="00F76526"/>
    <w:rsid w:val="00F937DA"/>
    <w:rsid w:val="00FA7220"/>
    <w:rsid w:val="00FC2B90"/>
    <w:rsid w:val="04759E4F"/>
    <w:rsid w:val="183340A8"/>
    <w:rsid w:val="21251C5C"/>
    <w:rsid w:val="2D5210D9"/>
    <w:rsid w:val="2EB26B68"/>
    <w:rsid w:val="35550362"/>
    <w:rsid w:val="357BA7F0"/>
    <w:rsid w:val="495E23E1"/>
    <w:rsid w:val="50A426E0"/>
    <w:rsid w:val="6B0051B4"/>
    <w:rsid w:val="75569776"/>
    <w:rsid w:val="7D598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A0CAD"/>
  <w15:chartTrackingRefBased/>
  <w15:docId w15:val="{5D9ECEB0-B12F-443B-89DF-B3AB851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mktc">
    <w:name w:val="uimktc"/>
    <w:basedOn w:val="DefaultParagraphFont"/>
    <w:rsid w:val="00285DFF"/>
  </w:style>
  <w:style w:type="paragraph" w:styleId="ListParagraph">
    <w:name w:val="List Paragraph"/>
    <w:basedOn w:val="Normal"/>
    <w:uiPriority w:val="34"/>
    <w:qFormat/>
    <w:rsid w:val="00A7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71"/>
  </w:style>
  <w:style w:type="paragraph" w:styleId="Footer">
    <w:name w:val="footer"/>
    <w:basedOn w:val="Normal"/>
    <w:link w:val="FooterChar"/>
    <w:uiPriority w:val="99"/>
    <w:unhideWhenUsed/>
    <w:rsid w:val="00B6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71"/>
  </w:style>
  <w:style w:type="paragraph" w:styleId="NormalWeb">
    <w:name w:val="Normal (Web)"/>
    <w:basedOn w:val="Normal"/>
    <w:uiPriority w:val="99"/>
    <w:unhideWhenUsed/>
    <w:rsid w:val="003469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Gershen</dc:creator>
  <cp:keywords/>
  <dc:description/>
  <cp:lastModifiedBy>Suz Montemayor</cp:lastModifiedBy>
  <cp:revision>3</cp:revision>
  <dcterms:created xsi:type="dcterms:W3CDTF">2022-02-21T22:28:00Z</dcterms:created>
  <dcterms:modified xsi:type="dcterms:W3CDTF">2022-03-16T20:09:00Z</dcterms:modified>
</cp:coreProperties>
</file>